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04C6C" w14:textId="77777777" w:rsidR="00F13320" w:rsidRPr="00F13320" w:rsidRDefault="00F13320" w:rsidP="00F13320">
      <w:pPr>
        <w:pStyle w:val="Titolo2"/>
        <w:rPr>
          <w:b/>
          <w:bCs/>
          <w:sz w:val="24"/>
          <w:szCs w:val="24"/>
        </w:rPr>
      </w:pPr>
      <w:bookmarkStart w:id="0" w:name="_Toc222139151"/>
      <w:r w:rsidRPr="00F13320">
        <w:rPr>
          <w:b/>
          <w:bCs/>
          <w:sz w:val="24"/>
          <w:szCs w:val="24"/>
        </w:rPr>
        <w:t>ALLEGATO 11 – Modello relazione di avanzamento del progetto</w:t>
      </w:r>
      <w:bookmarkEnd w:id="0"/>
    </w:p>
    <w:p w14:paraId="19309484" w14:textId="77777777" w:rsidR="00F13320" w:rsidRDefault="00F13320" w:rsidP="00F13320">
      <w:pPr>
        <w:widowControl w:val="0"/>
        <w:spacing w:line="250" w:lineRule="auto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>Da inviare tramite PEC all’attenzione del Responsabile di intervent</w:t>
      </w:r>
      <w:r>
        <w:rPr>
          <w:rFonts w:ascii="Tahoma" w:eastAsia="Calibri" w:hAnsi="Tahoma"/>
          <w:szCs w:val="20"/>
        </w:rPr>
        <w:t>o</w:t>
      </w:r>
    </w:p>
    <w:p w14:paraId="77BE5827" w14:textId="77777777" w:rsidR="00F13320" w:rsidRPr="004C1FC2" w:rsidRDefault="00F13320" w:rsidP="00F13320">
      <w:pPr>
        <w:widowControl w:val="0"/>
        <w:spacing w:line="250" w:lineRule="auto"/>
        <w:rPr>
          <w:rFonts w:ascii="Tahoma" w:eastAsia="Calibri" w:hAnsi="Tahoma"/>
          <w:szCs w:val="20"/>
        </w:rPr>
      </w:pPr>
    </w:p>
    <w:p w14:paraId="5C48C5F4" w14:textId="77777777" w:rsidR="00F13320" w:rsidRPr="004C1FC2" w:rsidRDefault="00F13320" w:rsidP="00F13320">
      <w:pPr>
        <w:widowControl w:val="0"/>
        <w:numPr>
          <w:ilvl w:val="0"/>
          <w:numId w:val="1"/>
        </w:numPr>
        <w:tabs>
          <w:tab w:val="left" w:pos="979"/>
        </w:tabs>
        <w:spacing w:before="123" w:after="0"/>
        <w:ind w:hanging="298"/>
        <w:rPr>
          <w:rFonts w:ascii="Tahoma" w:eastAsia="Calibri" w:hAnsi="Tahoma"/>
          <w:b/>
          <w:szCs w:val="20"/>
        </w:rPr>
      </w:pPr>
      <w:r w:rsidRPr="004C1FC2">
        <w:rPr>
          <w:rFonts w:ascii="Tahoma" w:eastAsia="Calibri" w:hAnsi="Tahoma"/>
          <w:b/>
          <w:szCs w:val="20"/>
        </w:rPr>
        <w:t>ATTIVITÀ DEL PROGETTO DI COOPERAZIONE</w:t>
      </w:r>
    </w:p>
    <w:p w14:paraId="6EDF1028" w14:textId="77777777" w:rsidR="00F13320" w:rsidRPr="004C1FC2" w:rsidRDefault="00F13320" w:rsidP="00F13320">
      <w:pPr>
        <w:widowControl w:val="0"/>
        <w:spacing w:before="10"/>
        <w:ind w:left="626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>Dettagliare, in relazione agli obiettivi, l’avanzamento delle attività previste nel progetto di cooperazione per i sistemi del cibo, filiere e mercati</w:t>
      </w:r>
    </w:p>
    <w:p w14:paraId="7E7BCBA8" w14:textId="77777777" w:rsidR="00F13320" w:rsidRPr="004C1FC2" w:rsidRDefault="00F13320" w:rsidP="00F13320">
      <w:pPr>
        <w:widowControl w:val="0"/>
        <w:spacing w:before="5"/>
        <w:ind w:left="626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>locali.</w:t>
      </w:r>
    </w:p>
    <w:p w14:paraId="6E40F96B" w14:textId="77777777" w:rsidR="00F13320" w:rsidRPr="004C1FC2" w:rsidRDefault="00F13320" w:rsidP="00F13320">
      <w:pPr>
        <w:widowControl w:val="0"/>
        <w:spacing w:before="123"/>
        <w:rPr>
          <w:rFonts w:ascii="Tahoma" w:eastAsia="Calibri" w:hAnsi="Tahoma"/>
          <w:szCs w:val="20"/>
        </w:rPr>
      </w:pPr>
    </w:p>
    <w:p w14:paraId="4DAD74C8" w14:textId="77777777" w:rsidR="00F13320" w:rsidRPr="004C1FC2" w:rsidRDefault="00F13320" w:rsidP="00F13320">
      <w:pPr>
        <w:widowControl w:val="0"/>
        <w:numPr>
          <w:ilvl w:val="0"/>
          <w:numId w:val="1"/>
        </w:numPr>
        <w:tabs>
          <w:tab w:val="left" w:pos="978"/>
        </w:tabs>
        <w:spacing w:before="120" w:after="0"/>
        <w:ind w:left="978"/>
        <w:rPr>
          <w:rFonts w:ascii="Tahoma" w:eastAsia="Calibri" w:hAnsi="Tahoma"/>
          <w:b/>
          <w:szCs w:val="20"/>
        </w:rPr>
      </w:pPr>
      <w:r w:rsidRPr="004C1FC2">
        <w:rPr>
          <w:rFonts w:ascii="Tahoma" w:eastAsia="Calibri" w:hAnsi="Tahoma"/>
          <w:b/>
          <w:szCs w:val="20"/>
        </w:rPr>
        <w:t>AZIONI DI COOPERAZIONE</w:t>
      </w:r>
    </w:p>
    <w:p w14:paraId="126600B0" w14:textId="77777777" w:rsidR="00F13320" w:rsidRPr="004C1FC2" w:rsidRDefault="00F13320" w:rsidP="00F13320">
      <w:pPr>
        <w:widowControl w:val="0"/>
        <w:spacing w:before="11" w:line="242" w:lineRule="auto"/>
        <w:ind w:left="626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>Dettagliare l’avanzamento delle spese sostenute nell’ambito della tipologia di intervento “A.  Attività per l’esercizio della cooperazione, studi, gestione e animazione del partenariato” con riferimento a quanto riportato nell’allegato 3.</w:t>
      </w:r>
    </w:p>
    <w:p w14:paraId="6E352638" w14:textId="77777777" w:rsidR="00F13320" w:rsidRPr="004C1FC2" w:rsidRDefault="00F13320" w:rsidP="00F13320">
      <w:pPr>
        <w:widowControl w:val="0"/>
        <w:spacing w:before="11"/>
        <w:rPr>
          <w:rFonts w:ascii="Tahoma" w:eastAsia="Calibri" w:hAnsi="Tahoma"/>
          <w:szCs w:val="20"/>
        </w:rPr>
      </w:pPr>
    </w:p>
    <w:tbl>
      <w:tblPr>
        <w:tblW w:w="8829" w:type="dxa"/>
        <w:tblInd w:w="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4"/>
        <w:gridCol w:w="3011"/>
        <w:gridCol w:w="2206"/>
        <w:gridCol w:w="2208"/>
      </w:tblGrid>
      <w:tr w:rsidR="00F13320" w:rsidRPr="004C1FC2" w14:paraId="55130986" w14:textId="77777777" w:rsidTr="00600E90">
        <w:trPr>
          <w:trHeight w:val="456"/>
        </w:trPr>
        <w:tc>
          <w:tcPr>
            <w:tcW w:w="1404" w:type="dxa"/>
          </w:tcPr>
          <w:p w14:paraId="08081AB9" w14:textId="77777777" w:rsidR="00F13320" w:rsidRPr="004C1FC2" w:rsidRDefault="00F13320" w:rsidP="00600E90">
            <w:pPr>
              <w:widowControl w:val="0"/>
              <w:spacing w:line="230" w:lineRule="auto"/>
              <w:ind w:left="88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TIPOLOGIA DI</w:t>
            </w:r>
          </w:p>
          <w:p w14:paraId="39F5DFBC" w14:textId="77777777" w:rsidR="00F13320" w:rsidRPr="004C1FC2" w:rsidRDefault="00F13320" w:rsidP="00600E90">
            <w:pPr>
              <w:widowControl w:val="0"/>
              <w:spacing w:line="207" w:lineRule="auto"/>
              <w:ind w:left="88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SPESA (par 5.2)</w:t>
            </w:r>
          </w:p>
        </w:tc>
        <w:tc>
          <w:tcPr>
            <w:tcW w:w="3011" w:type="dxa"/>
          </w:tcPr>
          <w:p w14:paraId="2894EF70" w14:textId="77777777" w:rsidR="00F13320" w:rsidRPr="004C1FC2" w:rsidRDefault="00F13320" w:rsidP="00600E90">
            <w:pPr>
              <w:widowControl w:val="0"/>
              <w:spacing w:before="110"/>
              <w:ind w:left="88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ATTIVITA’ REALIZZATA</w:t>
            </w:r>
          </w:p>
        </w:tc>
        <w:tc>
          <w:tcPr>
            <w:tcW w:w="2206" w:type="dxa"/>
          </w:tcPr>
          <w:p w14:paraId="74B261BE" w14:textId="77777777" w:rsidR="00F13320" w:rsidRPr="004C1FC2" w:rsidRDefault="00F13320" w:rsidP="00600E90">
            <w:pPr>
              <w:widowControl w:val="0"/>
              <w:spacing w:line="230" w:lineRule="auto"/>
              <w:ind w:left="89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IMPORTO SPESA AMMESSA A</w:t>
            </w:r>
          </w:p>
          <w:p w14:paraId="7A5CAFDB" w14:textId="77777777" w:rsidR="00F13320" w:rsidRPr="004C1FC2" w:rsidRDefault="00F13320" w:rsidP="00600E90">
            <w:pPr>
              <w:widowControl w:val="0"/>
              <w:spacing w:line="207" w:lineRule="auto"/>
              <w:ind w:left="89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FINANZIAMENTO (€)</w:t>
            </w:r>
          </w:p>
        </w:tc>
        <w:tc>
          <w:tcPr>
            <w:tcW w:w="2208" w:type="dxa"/>
          </w:tcPr>
          <w:p w14:paraId="50D34BE2" w14:textId="77777777" w:rsidR="00F13320" w:rsidRPr="004C1FC2" w:rsidRDefault="00F13320" w:rsidP="00600E90">
            <w:pPr>
              <w:widowControl w:val="0"/>
              <w:spacing w:before="110"/>
              <w:ind w:left="92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AVANZAMENTO SPESA (€)</w:t>
            </w:r>
          </w:p>
        </w:tc>
      </w:tr>
      <w:tr w:rsidR="00F13320" w:rsidRPr="004C1FC2" w14:paraId="39225EEA" w14:textId="77777777" w:rsidTr="00600E90">
        <w:trPr>
          <w:trHeight w:val="242"/>
        </w:trPr>
        <w:tc>
          <w:tcPr>
            <w:tcW w:w="1404" w:type="dxa"/>
          </w:tcPr>
          <w:p w14:paraId="56612D26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3011" w:type="dxa"/>
          </w:tcPr>
          <w:p w14:paraId="690DF1FB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206" w:type="dxa"/>
          </w:tcPr>
          <w:p w14:paraId="57090898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208" w:type="dxa"/>
          </w:tcPr>
          <w:p w14:paraId="109B83F7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F13320" w:rsidRPr="004C1FC2" w14:paraId="21AA7015" w14:textId="77777777" w:rsidTr="00600E90">
        <w:trPr>
          <w:trHeight w:val="242"/>
        </w:trPr>
        <w:tc>
          <w:tcPr>
            <w:tcW w:w="1404" w:type="dxa"/>
          </w:tcPr>
          <w:p w14:paraId="76A01C15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3011" w:type="dxa"/>
          </w:tcPr>
          <w:p w14:paraId="7762531A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206" w:type="dxa"/>
          </w:tcPr>
          <w:p w14:paraId="121B07DB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208" w:type="dxa"/>
          </w:tcPr>
          <w:p w14:paraId="32091654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</w:tbl>
    <w:p w14:paraId="229A87C2" w14:textId="77777777" w:rsidR="00F13320" w:rsidRPr="004C1FC2" w:rsidRDefault="00F13320" w:rsidP="00F13320">
      <w:pPr>
        <w:widowControl w:val="0"/>
        <w:numPr>
          <w:ilvl w:val="0"/>
          <w:numId w:val="1"/>
        </w:numPr>
        <w:tabs>
          <w:tab w:val="left" w:pos="978"/>
        </w:tabs>
        <w:spacing w:before="274" w:after="0"/>
        <w:ind w:left="978"/>
        <w:rPr>
          <w:rFonts w:ascii="Tahoma" w:eastAsia="Calibri" w:hAnsi="Tahoma"/>
          <w:b/>
          <w:szCs w:val="20"/>
        </w:rPr>
      </w:pPr>
      <w:r w:rsidRPr="004C1FC2">
        <w:rPr>
          <w:rFonts w:ascii="Tahoma" w:eastAsia="Calibri" w:hAnsi="Tahoma"/>
          <w:b/>
          <w:szCs w:val="20"/>
        </w:rPr>
        <w:t>AZIONI DI PROMOZIONE E DIVULGAZIONE</w:t>
      </w:r>
    </w:p>
    <w:p w14:paraId="1D56E4D0" w14:textId="77777777" w:rsidR="00F13320" w:rsidRPr="004C1FC2" w:rsidRDefault="00F13320" w:rsidP="00F13320">
      <w:pPr>
        <w:widowControl w:val="0"/>
        <w:spacing w:before="8" w:line="244" w:lineRule="auto"/>
        <w:ind w:left="626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>Dettagliare l’avanzamento delle spese sostenute nell’ambito della tipologia di intervento “B. Attività di promozione e divulgazione” con riferimento a quanto indicato nell’allegato 3.</w:t>
      </w:r>
    </w:p>
    <w:p w14:paraId="2994B00B" w14:textId="77777777" w:rsidR="00F13320" w:rsidRPr="004C1FC2" w:rsidRDefault="00F13320" w:rsidP="00F13320">
      <w:pPr>
        <w:widowControl w:val="0"/>
        <w:spacing w:before="8"/>
        <w:rPr>
          <w:rFonts w:ascii="Tahoma" w:eastAsia="Calibri" w:hAnsi="Tahoma"/>
          <w:szCs w:val="20"/>
        </w:rPr>
      </w:pPr>
    </w:p>
    <w:tbl>
      <w:tblPr>
        <w:tblW w:w="8829" w:type="dxa"/>
        <w:tblInd w:w="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04"/>
        <w:gridCol w:w="3011"/>
        <w:gridCol w:w="2206"/>
        <w:gridCol w:w="2208"/>
      </w:tblGrid>
      <w:tr w:rsidR="00F13320" w:rsidRPr="004C1FC2" w14:paraId="0AEFEE61" w14:textId="77777777" w:rsidTr="00600E90">
        <w:trPr>
          <w:trHeight w:val="456"/>
        </w:trPr>
        <w:tc>
          <w:tcPr>
            <w:tcW w:w="1404" w:type="dxa"/>
          </w:tcPr>
          <w:p w14:paraId="48325D7A" w14:textId="77777777" w:rsidR="00F13320" w:rsidRPr="004C1FC2" w:rsidRDefault="00F13320" w:rsidP="00600E90">
            <w:pPr>
              <w:widowControl w:val="0"/>
              <w:spacing w:line="229" w:lineRule="auto"/>
              <w:ind w:left="88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TIPOLOGIA DI</w:t>
            </w:r>
          </w:p>
          <w:p w14:paraId="4F38F619" w14:textId="77777777" w:rsidR="00F13320" w:rsidRPr="004C1FC2" w:rsidRDefault="00F13320" w:rsidP="00600E90">
            <w:pPr>
              <w:widowControl w:val="0"/>
              <w:spacing w:line="208" w:lineRule="auto"/>
              <w:ind w:left="88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SPESA (par 5.2)</w:t>
            </w:r>
          </w:p>
        </w:tc>
        <w:tc>
          <w:tcPr>
            <w:tcW w:w="3011" w:type="dxa"/>
          </w:tcPr>
          <w:p w14:paraId="574602AF" w14:textId="77777777" w:rsidR="00F13320" w:rsidRPr="004C1FC2" w:rsidRDefault="00F13320" w:rsidP="00600E90">
            <w:pPr>
              <w:widowControl w:val="0"/>
              <w:spacing w:before="110"/>
              <w:ind w:left="88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ATTIVITA’ REALIZZATA</w:t>
            </w:r>
          </w:p>
        </w:tc>
        <w:tc>
          <w:tcPr>
            <w:tcW w:w="2206" w:type="dxa"/>
          </w:tcPr>
          <w:p w14:paraId="33E1D91A" w14:textId="77777777" w:rsidR="00F13320" w:rsidRPr="004C1FC2" w:rsidRDefault="00F13320" w:rsidP="00600E90">
            <w:pPr>
              <w:widowControl w:val="0"/>
              <w:spacing w:line="229" w:lineRule="auto"/>
              <w:ind w:left="89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IMPORTO SPESA AMMESSA A</w:t>
            </w:r>
          </w:p>
          <w:p w14:paraId="7A529900" w14:textId="77777777" w:rsidR="00F13320" w:rsidRPr="004C1FC2" w:rsidRDefault="00F13320" w:rsidP="00600E90">
            <w:pPr>
              <w:widowControl w:val="0"/>
              <w:spacing w:line="208" w:lineRule="auto"/>
              <w:ind w:left="89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FINANZIAMENTO (€)</w:t>
            </w:r>
          </w:p>
        </w:tc>
        <w:tc>
          <w:tcPr>
            <w:tcW w:w="2208" w:type="dxa"/>
          </w:tcPr>
          <w:p w14:paraId="4DC49E0B" w14:textId="77777777" w:rsidR="00F13320" w:rsidRPr="004C1FC2" w:rsidRDefault="00F13320" w:rsidP="00600E90">
            <w:pPr>
              <w:widowControl w:val="0"/>
              <w:spacing w:before="110"/>
              <w:ind w:left="92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AVANZAMENTO SPESA (€)</w:t>
            </w:r>
          </w:p>
        </w:tc>
      </w:tr>
      <w:tr w:rsidR="00F13320" w:rsidRPr="004C1FC2" w14:paraId="753AAF74" w14:textId="77777777" w:rsidTr="00600E90">
        <w:trPr>
          <w:trHeight w:val="242"/>
        </w:trPr>
        <w:tc>
          <w:tcPr>
            <w:tcW w:w="1404" w:type="dxa"/>
          </w:tcPr>
          <w:p w14:paraId="3198C5AC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3011" w:type="dxa"/>
          </w:tcPr>
          <w:p w14:paraId="4CE4276F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206" w:type="dxa"/>
          </w:tcPr>
          <w:p w14:paraId="67C99FE5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208" w:type="dxa"/>
          </w:tcPr>
          <w:p w14:paraId="3D07F47A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F13320" w:rsidRPr="004C1FC2" w14:paraId="796CA482" w14:textId="77777777" w:rsidTr="00600E90">
        <w:trPr>
          <w:trHeight w:val="240"/>
        </w:trPr>
        <w:tc>
          <w:tcPr>
            <w:tcW w:w="1404" w:type="dxa"/>
          </w:tcPr>
          <w:p w14:paraId="6769EBC0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3011" w:type="dxa"/>
          </w:tcPr>
          <w:p w14:paraId="65861344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206" w:type="dxa"/>
          </w:tcPr>
          <w:p w14:paraId="639E14D5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208" w:type="dxa"/>
          </w:tcPr>
          <w:p w14:paraId="42921641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</w:tbl>
    <w:p w14:paraId="57F01AD1" w14:textId="77777777" w:rsidR="00F13320" w:rsidRPr="004C1FC2" w:rsidRDefault="00F13320" w:rsidP="00F13320">
      <w:pPr>
        <w:widowControl w:val="0"/>
        <w:numPr>
          <w:ilvl w:val="0"/>
          <w:numId w:val="1"/>
        </w:numPr>
        <w:tabs>
          <w:tab w:val="left" w:pos="978"/>
        </w:tabs>
        <w:spacing w:before="273" w:after="0"/>
        <w:ind w:left="978"/>
        <w:rPr>
          <w:rFonts w:ascii="Tahoma" w:eastAsia="Calibri" w:hAnsi="Tahoma"/>
          <w:b/>
          <w:szCs w:val="20"/>
        </w:rPr>
      </w:pPr>
      <w:r w:rsidRPr="004C1FC2">
        <w:rPr>
          <w:rFonts w:ascii="Tahoma" w:eastAsia="Calibri" w:hAnsi="Tahoma"/>
          <w:b/>
          <w:szCs w:val="20"/>
        </w:rPr>
        <w:t>INTERVENTI RELATIVI AL PROGETTO DI COOPERAZIONE</w:t>
      </w:r>
    </w:p>
    <w:p w14:paraId="3141AD0D" w14:textId="77777777" w:rsidR="00F13320" w:rsidRPr="004C1FC2" w:rsidRDefault="00F13320" w:rsidP="00F13320">
      <w:pPr>
        <w:widowControl w:val="0"/>
        <w:spacing w:before="11" w:line="244" w:lineRule="auto"/>
        <w:ind w:left="626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>Per ciascun partner dettagliare lo stato di avanzamento degli interventi ammessi a finanziamento. Indicare eventuali aspetti critici emersi nel corso di realizzazione degli interventi che possano comportare ritardi/variazioni degli interventi ammessi a finanziamento.</w:t>
      </w:r>
    </w:p>
    <w:p w14:paraId="3F989F7E" w14:textId="77777777" w:rsidR="00F13320" w:rsidRPr="004C1FC2" w:rsidRDefault="00F13320" w:rsidP="00F13320">
      <w:pPr>
        <w:widowControl w:val="0"/>
        <w:spacing w:before="7" w:after="1"/>
        <w:rPr>
          <w:rFonts w:ascii="Tahoma" w:eastAsia="Calibri" w:hAnsi="Tahoma"/>
          <w:szCs w:val="20"/>
        </w:rPr>
      </w:pPr>
    </w:p>
    <w:tbl>
      <w:tblPr>
        <w:tblW w:w="8829" w:type="dxa"/>
        <w:tblInd w:w="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96"/>
        <w:gridCol w:w="860"/>
        <w:gridCol w:w="1760"/>
        <w:gridCol w:w="1525"/>
        <w:gridCol w:w="2345"/>
        <w:gridCol w:w="1443"/>
      </w:tblGrid>
      <w:tr w:rsidR="00F13320" w:rsidRPr="004C1FC2" w14:paraId="0F340771" w14:textId="77777777" w:rsidTr="00600E90">
        <w:trPr>
          <w:trHeight w:val="399"/>
        </w:trPr>
        <w:tc>
          <w:tcPr>
            <w:tcW w:w="896" w:type="dxa"/>
          </w:tcPr>
          <w:p w14:paraId="5D2B8175" w14:textId="77777777" w:rsidR="00F13320" w:rsidRPr="004C1FC2" w:rsidRDefault="00F13320" w:rsidP="00600E90">
            <w:pPr>
              <w:widowControl w:val="0"/>
              <w:spacing w:before="1" w:line="201" w:lineRule="auto"/>
              <w:ind w:left="5" w:right="1"/>
              <w:jc w:val="center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N.</w:t>
            </w:r>
          </w:p>
          <w:p w14:paraId="691259CA" w14:textId="77777777" w:rsidR="00F13320" w:rsidRPr="004C1FC2" w:rsidRDefault="00F13320" w:rsidP="00600E90">
            <w:pPr>
              <w:widowControl w:val="0"/>
              <w:spacing w:line="176" w:lineRule="auto"/>
              <w:ind w:left="5"/>
              <w:jc w:val="center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DOMANDA</w:t>
            </w:r>
          </w:p>
        </w:tc>
        <w:tc>
          <w:tcPr>
            <w:tcW w:w="860" w:type="dxa"/>
          </w:tcPr>
          <w:p w14:paraId="000B96FE" w14:textId="77777777" w:rsidR="00F13320" w:rsidRPr="004C1FC2" w:rsidRDefault="00F13320" w:rsidP="00600E90">
            <w:pPr>
              <w:widowControl w:val="0"/>
              <w:spacing w:before="101"/>
              <w:ind w:left="275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CUAA</w:t>
            </w:r>
          </w:p>
        </w:tc>
        <w:tc>
          <w:tcPr>
            <w:tcW w:w="1760" w:type="dxa"/>
          </w:tcPr>
          <w:p w14:paraId="57AC445F" w14:textId="77777777" w:rsidR="00F13320" w:rsidRPr="004C1FC2" w:rsidRDefault="00F13320" w:rsidP="00600E90">
            <w:pPr>
              <w:widowControl w:val="0"/>
              <w:spacing w:before="101"/>
              <w:ind w:left="155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DESCRIZIONE INTERVENTO</w:t>
            </w:r>
          </w:p>
        </w:tc>
        <w:tc>
          <w:tcPr>
            <w:tcW w:w="1525" w:type="dxa"/>
          </w:tcPr>
          <w:p w14:paraId="06C7CFE7" w14:textId="77777777" w:rsidR="00F13320" w:rsidRPr="004C1FC2" w:rsidRDefault="00F13320" w:rsidP="00600E90">
            <w:pPr>
              <w:widowControl w:val="0"/>
              <w:spacing w:before="1" w:line="201" w:lineRule="auto"/>
              <w:ind w:left="147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IMPORTO AMMESSO A</w:t>
            </w:r>
          </w:p>
          <w:p w14:paraId="3A7F746F" w14:textId="77777777" w:rsidR="00F13320" w:rsidRPr="004C1FC2" w:rsidRDefault="00F13320" w:rsidP="00600E90">
            <w:pPr>
              <w:widowControl w:val="0"/>
              <w:spacing w:line="176" w:lineRule="auto"/>
              <w:ind w:left="207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FINANZIAMENTO (€)</w:t>
            </w:r>
          </w:p>
        </w:tc>
        <w:tc>
          <w:tcPr>
            <w:tcW w:w="2345" w:type="dxa"/>
          </w:tcPr>
          <w:p w14:paraId="46A2A3E9" w14:textId="77777777" w:rsidR="00F13320" w:rsidRPr="004C1FC2" w:rsidRDefault="00F13320" w:rsidP="00600E90">
            <w:pPr>
              <w:widowControl w:val="0"/>
              <w:spacing w:before="1" w:line="201" w:lineRule="auto"/>
              <w:ind w:left="8"/>
              <w:jc w:val="center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AVANZAMENTO REALIZZAZIONE</w:t>
            </w:r>
          </w:p>
          <w:p w14:paraId="6876F676" w14:textId="77777777" w:rsidR="00F13320" w:rsidRPr="004C1FC2" w:rsidRDefault="00F13320" w:rsidP="00600E90">
            <w:pPr>
              <w:widowControl w:val="0"/>
              <w:spacing w:line="176" w:lineRule="auto"/>
              <w:ind w:left="8" w:right="1"/>
              <w:jc w:val="center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INTERVENTO</w:t>
            </w:r>
          </w:p>
        </w:tc>
        <w:tc>
          <w:tcPr>
            <w:tcW w:w="1443" w:type="dxa"/>
          </w:tcPr>
          <w:p w14:paraId="36D9FE62" w14:textId="77777777" w:rsidR="00F13320" w:rsidRPr="004C1FC2" w:rsidRDefault="00F13320" w:rsidP="00600E90">
            <w:pPr>
              <w:widowControl w:val="0"/>
              <w:spacing w:before="1" w:line="201" w:lineRule="auto"/>
              <w:ind w:left="15"/>
              <w:jc w:val="center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AVANZAMENTO SPESA</w:t>
            </w:r>
          </w:p>
          <w:p w14:paraId="6400D68F" w14:textId="77777777" w:rsidR="00F13320" w:rsidRPr="004C1FC2" w:rsidRDefault="00F13320" w:rsidP="00600E90">
            <w:pPr>
              <w:widowControl w:val="0"/>
              <w:spacing w:line="176" w:lineRule="auto"/>
              <w:ind w:left="15" w:right="1"/>
              <w:jc w:val="center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AMMESSA (€)</w:t>
            </w:r>
          </w:p>
        </w:tc>
      </w:tr>
      <w:tr w:rsidR="00F13320" w:rsidRPr="004C1FC2" w14:paraId="5FEF79B0" w14:textId="77777777" w:rsidTr="00600E90">
        <w:trPr>
          <w:trHeight w:val="242"/>
        </w:trPr>
        <w:tc>
          <w:tcPr>
            <w:tcW w:w="896" w:type="dxa"/>
          </w:tcPr>
          <w:p w14:paraId="5A0E2535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60" w:type="dxa"/>
          </w:tcPr>
          <w:p w14:paraId="6BB65411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60" w:type="dxa"/>
          </w:tcPr>
          <w:p w14:paraId="4CC40D02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1833D0E2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345" w:type="dxa"/>
          </w:tcPr>
          <w:p w14:paraId="16E128B3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443" w:type="dxa"/>
          </w:tcPr>
          <w:p w14:paraId="56E31027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F13320" w:rsidRPr="004C1FC2" w14:paraId="232C022B" w14:textId="77777777" w:rsidTr="00600E90">
        <w:trPr>
          <w:trHeight w:val="240"/>
        </w:trPr>
        <w:tc>
          <w:tcPr>
            <w:tcW w:w="896" w:type="dxa"/>
          </w:tcPr>
          <w:p w14:paraId="011C46C2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860" w:type="dxa"/>
          </w:tcPr>
          <w:p w14:paraId="34D33095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760" w:type="dxa"/>
          </w:tcPr>
          <w:p w14:paraId="24FB8F23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525" w:type="dxa"/>
          </w:tcPr>
          <w:p w14:paraId="61AEE9DF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345" w:type="dxa"/>
          </w:tcPr>
          <w:p w14:paraId="0E4F0265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1443" w:type="dxa"/>
          </w:tcPr>
          <w:p w14:paraId="081B878E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</w:tbl>
    <w:p w14:paraId="6A5BEC35" w14:textId="77777777" w:rsidR="00F13320" w:rsidRPr="004C1FC2" w:rsidRDefault="00F13320" w:rsidP="00F13320">
      <w:pPr>
        <w:widowControl w:val="0"/>
        <w:numPr>
          <w:ilvl w:val="0"/>
          <w:numId w:val="1"/>
        </w:numPr>
        <w:tabs>
          <w:tab w:val="left" w:pos="978"/>
        </w:tabs>
        <w:spacing w:before="273" w:after="0"/>
        <w:ind w:left="978"/>
        <w:rPr>
          <w:rFonts w:ascii="Tahoma" w:eastAsia="Calibri" w:hAnsi="Tahoma"/>
          <w:b/>
          <w:szCs w:val="20"/>
        </w:rPr>
      </w:pPr>
      <w:r w:rsidRPr="004C1FC2">
        <w:rPr>
          <w:rFonts w:ascii="Tahoma" w:eastAsia="Calibri" w:hAnsi="Tahoma"/>
          <w:b/>
          <w:szCs w:val="20"/>
        </w:rPr>
        <w:t>PROGRAMMA DI GESTIONE DEL PARTENARIATO</w:t>
      </w:r>
    </w:p>
    <w:p w14:paraId="63819D1F" w14:textId="77777777" w:rsidR="00F13320" w:rsidRPr="004C1FC2" w:rsidRDefault="00F13320" w:rsidP="00F13320">
      <w:pPr>
        <w:widowControl w:val="0"/>
        <w:spacing w:before="10"/>
        <w:ind w:left="626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t>Dettagliare incontri di monitoraggio interno al partenariato svolti, anche on-line, al fine di informare e aggiornare i partner di progetto circa</w:t>
      </w:r>
    </w:p>
    <w:p w14:paraId="7E758F5E" w14:textId="77777777" w:rsidR="00F13320" w:rsidRPr="004C1FC2" w:rsidRDefault="00F13320" w:rsidP="00F13320">
      <w:pPr>
        <w:widowControl w:val="0"/>
        <w:spacing w:before="5"/>
        <w:ind w:left="626"/>
        <w:rPr>
          <w:rFonts w:ascii="Tahoma" w:eastAsia="Calibri" w:hAnsi="Tahoma"/>
          <w:szCs w:val="20"/>
        </w:rPr>
      </w:pPr>
      <w:r w:rsidRPr="004C1FC2">
        <w:rPr>
          <w:rFonts w:ascii="Tahoma" w:eastAsia="Calibri" w:hAnsi="Tahoma"/>
          <w:szCs w:val="20"/>
        </w:rPr>
        <w:lastRenderedPageBreak/>
        <w:t>l’avanzamento dello stesso.</w:t>
      </w:r>
    </w:p>
    <w:p w14:paraId="7F09F292" w14:textId="77777777" w:rsidR="00F13320" w:rsidRPr="004C1FC2" w:rsidRDefault="00F13320" w:rsidP="00F13320">
      <w:pPr>
        <w:widowControl w:val="0"/>
        <w:spacing w:before="13" w:after="1"/>
        <w:rPr>
          <w:rFonts w:ascii="Tahoma" w:eastAsia="Calibri" w:hAnsi="Tahoma"/>
          <w:szCs w:val="20"/>
        </w:rPr>
      </w:pPr>
    </w:p>
    <w:tbl>
      <w:tblPr>
        <w:tblW w:w="8832" w:type="dxa"/>
        <w:tblInd w:w="6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44"/>
        <w:gridCol w:w="2942"/>
        <w:gridCol w:w="2946"/>
      </w:tblGrid>
      <w:tr w:rsidR="00F13320" w:rsidRPr="004C1FC2" w14:paraId="3C1C2118" w14:textId="77777777" w:rsidTr="00600E90">
        <w:trPr>
          <w:trHeight w:val="226"/>
        </w:trPr>
        <w:tc>
          <w:tcPr>
            <w:tcW w:w="2944" w:type="dxa"/>
          </w:tcPr>
          <w:p w14:paraId="3BABBAC2" w14:textId="77777777" w:rsidR="00F13320" w:rsidRPr="004C1FC2" w:rsidRDefault="00F13320" w:rsidP="00600E90">
            <w:pPr>
              <w:widowControl w:val="0"/>
              <w:spacing w:line="207" w:lineRule="auto"/>
              <w:ind w:left="88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INCONTRI SVOLTI</w:t>
            </w:r>
          </w:p>
        </w:tc>
        <w:tc>
          <w:tcPr>
            <w:tcW w:w="2942" w:type="dxa"/>
          </w:tcPr>
          <w:p w14:paraId="462877B9" w14:textId="77777777" w:rsidR="00F13320" w:rsidRPr="004C1FC2" w:rsidRDefault="00F13320" w:rsidP="00600E90">
            <w:pPr>
              <w:widowControl w:val="0"/>
              <w:spacing w:line="207" w:lineRule="auto"/>
              <w:ind w:left="88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TIPOLOGIA DI ATTIVITA’</w:t>
            </w:r>
          </w:p>
        </w:tc>
        <w:tc>
          <w:tcPr>
            <w:tcW w:w="2946" w:type="dxa"/>
          </w:tcPr>
          <w:p w14:paraId="1985C67B" w14:textId="77777777" w:rsidR="00F13320" w:rsidRPr="004C1FC2" w:rsidRDefault="00F13320" w:rsidP="00600E90">
            <w:pPr>
              <w:widowControl w:val="0"/>
              <w:spacing w:line="207" w:lineRule="auto"/>
              <w:ind w:left="90"/>
              <w:rPr>
                <w:rFonts w:ascii="Tahoma" w:eastAsia="Calibri" w:hAnsi="Tahoma"/>
                <w:b/>
                <w:szCs w:val="20"/>
              </w:rPr>
            </w:pPr>
            <w:r w:rsidRPr="004C1FC2">
              <w:rPr>
                <w:rFonts w:ascii="Tahoma" w:eastAsia="Calibri" w:hAnsi="Tahoma"/>
                <w:b/>
                <w:szCs w:val="20"/>
              </w:rPr>
              <w:t>ESITO</w:t>
            </w:r>
          </w:p>
        </w:tc>
      </w:tr>
      <w:tr w:rsidR="00F13320" w:rsidRPr="004C1FC2" w14:paraId="495C20B7" w14:textId="77777777" w:rsidTr="00600E90">
        <w:trPr>
          <w:trHeight w:val="242"/>
        </w:trPr>
        <w:tc>
          <w:tcPr>
            <w:tcW w:w="2944" w:type="dxa"/>
          </w:tcPr>
          <w:p w14:paraId="1E2E6957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942" w:type="dxa"/>
          </w:tcPr>
          <w:p w14:paraId="758BFD5A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946" w:type="dxa"/>
          </w:tcPr>
          <w:p w14:paraId="1683623B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  <w:tr w:rsidR="00F13320" w:rsidRPr="004C1FC2" w14:paraId="0DDBF335" w14:textId="77777777" w:rsidTr="00600E90">
        <w:trPr>
          <w:trHeight w:val="242"/>
        </w:trPr>
        <w:tc>
          <w:tcPr>
            <w:tcW w:w="2944" w:type="dxa"/>
          </w:tcPr>
          <w:p w14:paraId="6E5FD78E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942" w:type="dxa"/>
          </w:tcPr>
          <w:p w14:paraId="6DDD62F0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  <w:tc>
          <w:tcPr>
            <w:tcW w:w="2946" w:type="dxa"/>
          </w:tcPr>
          <w:p w14:paraId="612970DF" w14:textId="77777777" w:rsidR="00F13320" w:rsidRPr="004C1FC2" w:rsidRDefault="00F13320" w:rsidP="00600E90">
            <w:pPr>
              <w:widowControl w:val="0"/>
              <w:rPr>
                <w:rFonts w:ascii="Tahoma" w:eastAsia="Calibri" w:hAnsi="Tahoma"/>
                <w:szCs w:val="20"/>
              </w:rPr>
            </w:pPr>
          </w:p>
        </w:tc>
      </w:tr>
    </w:tbl>
    <w:p w14:paraId="3836DCAE" w14:textId="77777777" w:rsidR="00E828AF" w:rsidRDefault="00E828AF"/>
    <w:sectPr w:rsidR="00E828A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D20114"/>
    <w:multiLevelType w:val="multilevel"/>
    <w:tmpl w:val="2DE64828"/>
    <w:lvl w:ilvl="0">
      <w:start w:val="1"/>
      <w:numFmt w:val="decimal"/>
      <w:lvlText w:val="%1."/>
      <w:lvlJc w:val="left"/>
      <w:pPr>
        <w:ind w:left="979" w:hanging="297"/>
      </w:pPr>
      <w:rPr>
        <w:u w:val="none"/>
      </w:rPr>
    </w:lvl>
    <w:lvl w:ilvl="1">
      <w:numFmt w:val="bullet"/>
      <w:lvlText w:val="•"/>
      <w:lvlJc w:val="left"/>
      <w:pPr>
        <w:ind w:left="1834" w:hanging="298"/>
      </w:pPr>
      <w:rPr>
        <w:u w:val="none"/>
      </w:rPr>
    </w:lvl>
    <w:lvl w:ilvl="2">
      <w:numFmt w:val="bullet"/>
      <w:lvlText w:val="•"/>
      <w:lvlJc w:val="left"/>
      <w:pPr>
        <w:ind w:left="2689" w:hanging="298"/>
      </w:pPr>
      <w:rPr>
        <w:u w:val="none"/>
      </w:rPr>
    </w:lvl>
    <w:lvl w:ilvl="3">
      <w:numFmt w:val="bullet"/>
      <w:lvlText w:val="•"/>
      <w:lvlJc w:val="left"/>
      <w:pPr>
        <w:ind w:left="3543" w:hanging="298"/>
      </w:pPr>
      <w:rPr>
        <w:u w:val="none"/>
      </w:rPr>
    </w:lvl>
    <w:lvl w:ilvl="4">
      <w:numFmt w:val="bullet"/>
      <w:lvlText w:val="•"/>
      <w:lvlJc w:val="left"/>
      <w:pPr>
        <w:ind w:left="4398" w:hanging="298"/>
      </w:pPr>
      <w:rPr>
        <w:u w:val="none"/>
      </w:rPr>
    </w:lvl>
    <w:lvl w:ilvl="5">
      <w:numFmt w:val="bullet"/>
      <w:lvlText w:val="•"/>
      <w:lvlJc w:val="left"/>
      <w:pPr>
        <w:ind w:left="5252" w:hanging="298"/>
      </w:pPr>
      <w:rPr>
        <w:u w:val="none"/>
      </w:rPr>
    </w:lvl>
    <w:lvl w:ilvl="6">
      <w:numFmt w:val="bullet"/>
      <w:lvlText w:val="•"/>
      <w:lvlJc w:val="left"/>
      <w:pPr>
        <w:ind w:left="6107" w:hanging="297"/>
      </w:pPr>
      <w:rPr>
        <w:u w:val="none"/>
      </w:rPr>
    </w:lvl>
    <w:lvl w:ilvl="7">
      <w:numFmt w:val="bullet"/>
      <w:lvlText w:val="•"/>
      <w:lvlJc w:val="left"/>
      <w:pPr>
        <w:ind w:left="6961" w:hanging="297"/>
      </w:pPr>
      <w:rPr>
        <w:u w:val="none"/>
      </w:rPr>
    </w:lvl>
    <w:lvl w:ilvl="8">
      <w:numFmt w:val="bullet"/>
      <w:lvlText w:val="•"/>
      <w:lvlJc w:val="left"/>
      <w:pPr>
        <w:ind w:left="7816" w:hanging="297"/>
      </w:pPr>
      <w:rPr>
        <w:u w:val="none"/>
      </w:rPr>
    </w:lvl>
  </w:abstractNum>
  <w:num w:numId="1" w16cid:durableId="2046363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320"/>
    <w:rsid w:val="00341D36"/>
    <w:rsid w:val="005D29BC"/>
    <w:rsid w:val="00E828AF"/>
    <w:rsid w:val="00F1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4930C"/>
  <w15:chartTrackingRefBased/>
  <w15:docId w15:val="{62D7D6B2-D952-40F2-8D92-EE9E75E3B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3320"/>
    <w:pPr>
      <w:spacing w:after="120" w:line="240" w:lineRule="auto"/>
      <w:jc w:val="both"/>
    </w:pPr>
    <w:rPr>
      <w:rFonts w:ascii="Yu Gothic UI" w:eastAsia="Yu Gothic UI" w:hAnsi="Yu Gothic UI" w:cs="Tahoma"/>
      <w:color w:val="000000"/>
      <w:kern w:val="0"/>
      <w:sz w:val="20"/>
      <w:szCs w:val="17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133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133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133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33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133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133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133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133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133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133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133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133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3320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13320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1332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1332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1332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1332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1332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133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133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133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133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1332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1332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13320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133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13320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1332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 Risorsa Lomellina</dc:creator>
  <cp:keywords/>
  <dc:description/>
  <cp:lastModifiedBy>GAL Risorsa Lomellina</cp:lastModifiedBy>
  <cp:revision>1</cp:revision>
  <dcterms:created xsi:type="dcterms:W3CDTF">2026-03-05T10:33:00Z</dcterms:created>
  <dcterms:modified xsi:type="dcterms:W3CDTF">2026-03-05T10:34:00Z</dcterms:modified>
</cp:coreProperties>
</file>